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left"/>
        <w:rPr>
          <w:rFonts w:hint="eastAsia" w:ascii="方正黑体_GBK" w:hAnsi="方正黑体_GBK" w:eastAsia="方正黑体_GBK" w:cs="方正黑体_GBK"/>
          <w:sz w:val="32"/>
          <w:szCs w:val="32"/>
        </w:rPr>
      </w:pPr>
      <w:bookmarkStart w:id="0" w:name="_Hlk97832928"/>
    </w:p>
    <w:p>
      <w:pPr>
        <w:spacing w:beforeLines="50" w:line="570" w:lineRule="exact"/>
        <w:jc w:val="center"/>
        <w:rPr>
          <w:rFonts w:ascii="宋体" w:hAnsi="宋体" w:eastAsia="方正小标宋_GBK" w:cs="Times New Roman"/>
          <w:sz w:val="44"/>
          <w:szCs w:val="44"/>
        </w:rPr>
      </w:pPr>
      <w:r>
        <w:rPr>
          <w:rFonts w:hint="eastAsia" w:ascii="宋体" w:hAnsi="宋体" w:eastAsia="方正小标宋_GBK" w:cs="Times New Roman"/>
          <w:sz w:val="44"/>
          <w:szCs w:val="44"/>
        </w:rPr>
        <w:t>大学生知识产权知识竞赛</w:t>
      </w:r>
      <w:r>
        <w:rPr>
          <w:rFonts w:ascii="宋体" w:hAnsi="宋体" w:eastAsia="方正小标宋_GBK" w:cs="Times New Roman"/>
          <w:sz w:val="44"/>
          <w:szCs w:val="44"/>
        </w:rPr>
        <w:t>规则</w:t>
      </w:r>
    </w:p>
    <w:bookmarkEnd w:id="0"/>
    <w:p>
      <w:pPr>
        <w:spacing w:line="570" w:lineRule="exact"/>
        <w:jc w:val="center"/>
        <w:rPr>
          <w:rFonts w:ascii="宋体" w:hAnsi="宋体" w:eastAsia="方正小标宋_GBK" w:cs="Times New Roman"/>
          <w:sz w:val="44"/>
          <w:szCs w:val="44"/>
        </w:rPr>
      </w:pPr>
    </w:p>
    <w:p>
      <w:pPr>
        <w:spacing w:line="570" w:lineRule="exact"/>
        <w:ind w:firstLine="640" w:firstLineChars="200"/>
        <w:rPr>
          <w:rFonts w:ascii="宋体" w:hAnsi="宋体" w:eastAsia="方正仿宋_GBK" w:cs="Times New Roman"/>
          <w:sz w:val="32"/>
          <w:szCs w:val="32"/>
        </w:rPr>
      </w:pPr>
      <w:r>
        <w:rPr>
          <w:rFonts w:hint="eastAsia" w:ascii="宋体" w:hAnsi="宋体" w:eastAsia="方正仿宋_GBK" w:cs="Times New Roman"/>
          <w:sz w:val="32"/>
          <w:szCs w:val="32"/>
          <w:lang w:val="en-US" w:eastAsia="zh-CN"/>
        </w:rPr>
        <w:t>选拔</w:t>
      </w:r>
      <w:r>
        <w:rPr>
          <w:rFonts w:hint="eastAsia" w:ascii="宋体" w:hAnsi="宋体" w:eastAsia="方正仿宋_GBK" w:cs="Times New Roman"/>
          <w:sz w:val="32"/>
          <w:szCs w:val="32"/>
          <w:lang w:val="en-US" w:eastAsia="zh-Hans"/>
        </w:rPr>
        <w:t>赛日期</w:t>
      </w:r>
      <w:r>
        <w:rPr>
          <w:rFonts w:hint="eastAsia" w:ascii="宋体" w:hAnsi="宋体" w:eastAsia="方正仿宋_GBK" w:cs="Times New Roman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方正仿宋_GBK" w:cs="Times New Roman"/>
          <w:sz w:val="32"/>
          <w:szCs w:val="32"/>
          <w:lang w:val="en-US" w:eastAsia="zh-Hans"/>
        </w:rPr>
        <w:t>日</w:t>
      </w:r>
      <w:r>
        <w:rPr>
          <w:rFonts w:ascii="宋体" w:hAnsi="宋体" w:eastAsia="方正仿宋_GBK" w:cs="Times New Roman"/>
          <w:sz w:val="32"/>
          <w:szCs w:val="32"/>
        </w:rPr>
        <w:t>前，各高校自行完成由</w:t>
      </w:r>
      <w:r>
        <w:rPr>
          <w:rFonts w:hint="default" w:ascii="宋体" w:hAnsi="宋体" w:eastAsia="方正仿宋_GBK" w:cs="Times New Roman"/>
          <w:sz w:val="32"/>
          <w:szCs w:val="32"/>
        </w:rPr>
        <w:t>3</w:t>
      </w:r>
      <w:r>
        <w:rPr>
          <w:rFonts w:ascii="宋体" w:hAnsi="宋体" w:eastAsia="方正仿宋_GBK" w:cs="Times New Roman"/>
          <w:sz w:val="32"/>
          <w:szCs w:val="32"/>
        </w:rPr>
        <w:t>名学生组成的参赛代表队的选拔工作，并将1名带队指导老师及</w:t>
      </w:r>
      <w:r>
        <w:rPr>
          <w:rFonts w:hint="default" w:ascii="宋体" w:hAnsi="宋体" w:eastAsia="方正仿宋_GBK" w:cs="Times New Roman"/>
          <w:sz w:val="32"/>
          <w:szCs w:val="32"/>
        </w:rPr>
        <w:t>3</w:t>
      </w:r>
      <w:r>
        <w:rPr>
          <w:rFonts w:ascii="宋体" w:hAnsi="宋体" w:eastAsia="方正仿宋_GBK" w:cs="Times New Roman"/>
          <w:sz w:val="32"/>
          <w:szCs w:val="32"/>
        </w:rPr>
        <w:t>名学生的相关信息报竞赛组委会。</w:t>
      </w:r>
    </w:p>
    <w:p>
      <w:pPr>
        <w:spacing w:line="570" w:lineRule="exact"/>
        <w:ind w:firstLine="640" w:firstLineChars="200"/>
        <w:rPr>
          <w:rFonts w:ascii="宋体" w:hAnsi="宋体" w:eastAsia="方正楷体_GBK" w:cs="Times New Roman"/>
          <w:sz w:val="32"/>
          <w:szCs w:val="32"/>
        </w:rPr>
      </w:pPr>
      <w:r>
        <w:rPr>
          <w:rFonts w:ascii="宋体" w:hAnsi="宋体" w:eastAsia="方正楷体_GBK" w:cs="Times New Roman"/>
          <w:sz w:val="32"/>
          <w:szCs w:val="32"/>
        </w:rPr>
        <w:t>一</w:t>
      </w:r>
      <w:r>
        <w:rPr>
          <w:rFonts w:hint="eastAsia" w:ascii="宋体" w:hAnsi="宋体" w:eastAsia="方正楷体_GBK" w:cs="Times New Roman"/>
          <w:sz w:val="32"/>
          <w:szCs w:val="32"/>
          <w:lang w:eastAsia="zh-CN"/>
        </w:rPr>
        <w:t>、选拔</w:t>
      </w:r>
      <w:r>
        <w:rPr>
          <w:rFonts w:ascii="宋体" w:hAnsi="宋体" w:eastAsia="方正楷体_GBK" w:cs="Times New Roman"/>
          <w:sz w:val="32"/>
          <w:szCs w:val="32"/>
        </w:rPr>
        <w:t>赛时间</w:t>
      </w:r>
    </w:p>
    <w:p>
      <w:pPr>
        <w:spacing w:line="570" w:lineRule="exact"/>
        <w:ind w:firstLine="640" w:firstLineChars="200"/>
        <w:rPr>
          <w:rFonts w:ascii="宋体" w:hAnsi="宋体" w:eastAsia="方正仿宋_GBK" w:cs="Times New Roman"/>
          <w:sz w:val="32"/>
          <w:szCs w:val="32"/>
        </w:rPr>
      </w:pPr>
      <w:r>
        <w:rPr>
          <w:rFonts w:hint="eastAsia" w:ascii="宋体" w:hAnsi="宋体" w:eastAsia="方正仿宋_GBK" w:cs="Times New Roman"/>
          <w:sz w:val="32"/>
          <w:szCs w:val="32"/>
          <w:lang w:val="en-US" w:eastAsia="zh-Hans"/>
        </w:rPr>
        <w:t>组委会</w:t>
      </w:r>
      <w:r>
        <w:rPr>
          <w:rFonts w:hint="eastAsia" w:ascii="宋体" w:hAnsi="宋体" w:eastAsia="方正仿宋_GBK" w:cs="Times New Roman"/>
          <w:sz w:val="32"/>
          <w:szCs w:val="32"/>
          <w:lang w:val="en-US" w:eastAsia="zh-CN"/>
        </w:rPr>
        <w:t>根据各省（市）商定的选拔赛</w:t>
      </w:r>
      <w:r>
        <w:rPr>
          <w:rFonts w:hint="eastAsia" w:ascii="宋体" w:hAnsi="宋体" w:eastAsia="方正仿宋_GBK" w:cs="Times New Roman"/>
          <w:sz w:val="32"/>
          <w:szCs w:val="32"/>
        </w:rPr>
        <w:t>时间</w:t>
      </w:r>
      <w:r>
        <w:rPr>
          <w:rFonts w:ascii="宋体" w:hAnsi="宋体" w:eastAsia="方正仿宋_GBK" w:cs="Times New Roman"/>
          <w:sz w:val="32"/>
          <w:szCs w:val="32"/>
        </w:rPr>
        <w:t>开放网络答题系统。</w:t>
      </w:r>
    </w:p>
    <w:p>
      <w:pPr>
        <w:spacing w:line="570" w:lineRule="exact"/>
        <w:ind w:firstLine="640" w:firstLineChars="200"/>
        <w:rPr>
          <w:rFonts w:ascii="宋体" w:hAnsi="宋体" w:eastAsia="方正楷体_GBK" w:cs="Times New Roman"/>
          <w:sz w:val="32"/>
          <w:szCs w:val="32"/>
        </w:rPr>
      </w:pPr>
      <w:r>
        <w:rPr>
          <w:rFonts w:hint="eastAsia" w:ascii="宋体" w:hAnsi="宋体" w:eastAsia="方正楷体_GBK" w:cs="Times New Roman"/>
          <w:sz w:val="32"/>
          <w:szCs w:val="32"/>
          <w:lang w:eastAsia="zh-CN"/>
        </w:rPr>
        <w:t>二、选拔</w:t>
      </w:r>
      <w:r>
        <w:rPr>
          <w:rFonts w:ascii="宋体" w:hAnsi="宋体" w:eastAsia="方正楷体_GBK" w:cs="Times New Roman"/>
          <w:sz w:val="32"/>
          <w:szCs w:val="32"/>
        </w:rPr>
        <w:t>赛形式</w:t>
      </w:r>
    </w:p>
    <w:p>
      <w:pPr>
        <w:spacing w:line="570" w:lineRule="exact"/>
        <w:ind w:firstLine="640" w:firstLineChars="200"/>
        <w:rPr>
          <w:rFonts w:ascii="宋体" w:hAnsi="宋体" w:eastAsia="方正楷体_GBK" w:cs="Times New Roman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选拔</w:t>
      </w:r>
      <w:r>
        <w:rPr>
          <w:rFonts w:hint="eastAsia" w:ascii="宋体" w:hAnsi="宋体" w:eastAsia="方正仿宋_GBK" w:cs="方正仿宋_GBK"/>
          <w:sz w:val="32"/>
          <w:szCs w:val="32"/>
        </w:rPr>
        <w:t>赛以网络答题形式进行，答题网页链接届时将发送给各参赛高校。</w:t>
      </w:r>
    </w:p>
    <w:p>
      <w:pPr>
        <w:spacing w:line="570" w:lineRule="exact"/>
        <w:ind w:firstLine="640" w:firstLineChars="200"/>
        <w:rPr>
          <w:rFonts w:ascii="宋体" w:hAnsi="宋体" w:eastAsia="方正楷体_GBK" w:cs="Times New Roman"/>
          <w:sz w:val="32"/>
          <w:szCs w:val="32"/>
        </w:rPr>
      </w:pPr>
      <w:r>
        <w:rPr>
          <w:rFonts w:ascii="宋体" w:hAnsi="宋体" w:eastAsia="方正楷体_GBK" w:cs="Times New Roman"/>
          <w:sz w:val="32"/>
          <w:szCs w:val="32"/>
        </w:rPr>
        <w:t>三</w:t>
      </w:r>
      <w:r>
        <w:rPr>
          <w:rFonts w:hint="eastAsia" w:ascii="宋体" w:hAnsi="宋体" w:eastAsia="方正楷体_GBK" w:cs="Times New Roman"/>
          <w:sz w:val="32"/>
          <w:szCs w:val="32"/>
          <w:lang w:eastAsia="zh-CN"/>
        </w:rPr>
        <w:t>、</w:t>
      </w:r>
      <w:r>
        <w:rPr>
          <w:rFonts w:ascii="宋体" w:hAnsi="宋体" w:eastAsia="方正楷体_GBK" w:cs="Times New Roman"/>
          <w:sz w:val="32"/>
          <w:szCs w:val="32"/>
        </w:rPr>
        <w:t>题型与要求</w:t>
      </w:r>
    </w:p>
    <w:p>
      <w:pPr>
        <w:spacing w:line="570" w:lineRule="exact"/>
        <w:ind w:firstLine="640" w:firstLineChars="200"/>
        <w:rPr>
          <w:rFonts w:ascii="宋体" w:hAnsi="宋体" w:eastAsia="方正仿宋_GBK" w:cs="Times New Roman"/>
          <w:sz w:val="32"/>
          <w:szCs w:val="32"/>
        </w:rPr>
      </w:pPr>
      <w:r>
        <w:rPr>
          <w:rFonts w:hint="eastAsia" w:ascii="宋体" w:hAnsi="宋体" w:eastAsia="方正仿宋_GBK" w:cs="Times New Roman"/>
          <w:sz w:val="32"/>
          <w:szCs w:val="32"/>
          <w:lang w:eastAsia="zh-CN"/>
        </w:rPr>
        <w:t>选拔赛</w:t>
      </w:r>
      <w:r>
        <w:rPr>
          <w:rFonts w:ascii="宋体" w:hAnsi="宋体" w:eastAsia="方正仿宋_GBK" w:cs="Times New Roman"/>
          <w:sz w:val="32"/>
          <w:szCs w:val="32"/>
        </w:rPr>
        <w:t>试题为单项选择题</w:t>
      </w:r>
      <w:r>
        <w:rPr>
          <w:rFonts w:hint="eastAsia" w:ascii="宋体" w:hAnsi="宋体" w:eastAsia="方正仿宋_GBK" w:cs="Times New Roman"/>
          <w:sz w:val="32"/>
          <w:szCs w:val="32"/>
        </w:rPr>
        <w:t>和判断题</w:t>
      </w:r>
      <w:r>
        <w:rPr>
          <w:rFonts w:ascii="宋体" w:hAnsi="宋体" w:eastAsia="方正仿宋_GBK" w:cs="Times New Roman"/>
          <w:sz w:val="32"/>
          <w:szCs w:val="32"/>
        </w:rPr>
        <w:t>，</w:t>
      </w:r>
      <w:r>
        <w:rPr>
          <w:rFonts w:hint="eastAsia" w:ascii="宋体" w:hAnsi="宋体" w:eastAsia="方正仿宋_GBK" w:cs="Times New Roman"/>
          <w:sz w:val="32"/>
          <w:szCs w:val="32"/>
        </w:rPr>
        <w:t>共100道，</w:t>
      </w:r>
      <w:r>
        <w:rPr>
          <w:rFonts w:ascii="宋体" w:hAnsi="宋体" w:eastAsia="方正仿宋_GBK" w:cs="Times New Roman"/>
          <w:sz w:val="32"/>
          <w:szCs w:val="32"/>
        </w:rPr>
        <w:t>由网上竞赛系统在题库中随机生成，每场竞赛时间限时60分钟。</w:t>
      </w:r>
    </w:p>
    <w:p>
      <w:pPr>
        <w:spacing w:line="570" w:lineRule="exact"/>
        <w:ind w:firstLine="640" w:firstLineChars="200"/>
        <w:rPr>
          <w:rFonts w:ascii="宋体" w:hAnsi="宋体" w:eastAsia="方正楷体_GBK" w:cs="Times New Roman"/>
          <w:sz w:val="32"/>
          <w:szCs w:val="32"/>
        </w:rPr>
      </w:pPr>
      <w:r>
        <w:rPr>
          <w:rFonts w:ascii="宋体" w:hAnsi="宋体" w:eastAsia="方正楷体_GBK" w:cs="Times New Roman"/>
          <w:sz w:val="32"/>
          <w:szCs w:val="32"/>
        </w:rPr>
        <w:t>四</w:t>
      </w:r>
      <w:r>
        <w:rPr>
          <w:rFonts w:hint="eastAsia" w:ascii="宋体" w:hAnsi="宋体" w:eastAsia="方正楷体_GBK" w:cs="Times New Roman"/>
          <w:sz w:val="32"/>
          <w:szCs w:val="32"/>
          <w:lang w:eastAsia="zh-CN"/>
        </w:rPr>
        <w:t>、</w:t>
      </w:r>
      <w:r>
        <w:rPr>
          <w:rFonts w:ascii="宋体" w:hAnsi="宋体" w:eastAsia="方正楷体_GBK" w:cs="Times New Roman"/>
          <w:sz w:val="32"/>
          <w:szCs w:val="32"/>
        </w:rPr>
        <w:t>竞赛规则</w:t>
      </w:r>
    </w:p>
    <w:p>
      <w:pPr>
        <w:spacing w:line="570" w:lineRule="exact"/>
        <w:ind w:firstLine="640" w:firstLineChars="200"/>
        <w:rPr>
          <w:rFonts w:ascii="宋体" w:hAnsi="宋体" w:eastAsia="方正仿宋_GBK" w:cs="Times New Roman"/>
          <w:sz w:val="32"/>
          <w:szCs w:val="32"/>
        </w:rPr>
      </w:pPr>
      <w:r>
        <w:rPr>
          <w:rFonts w:ascii="宋体" w:hAnsi="宋体" w:eastAsia="方正仿宋_GBK" w:cs="Times New Roman"/>
          <w:sz w:val="32"/>
          <w:szCs w:val="32"/>
        </w:rPr>
        <w:t>各参赛高校在规定时间内组织校队</w:t>
      </w:r>
      <w:r>
        <w:rPr>
          <w:rFonts w:hint="default" w:ascii="宋体" w:hAnsi="宋体" w:eastAsia="方正仿宋_GBK" w:cs="Times New Roman"/>
          <w:sz w:val="32"/>
          <w:szCs w:val="32"/>
        </w:rPr>
        <w:t>3</w:t>
      </w:r>
      <w:r>
        <w:rPr>
          <w:rFonts w:ascii="宋体" w:hAnsi="宋体" w:eastAsia="方正仿宋_GBK" w:cs="Times New Roman"/>
          <w:sz w:val="32"/>
          <w:szCs w:val="32"/>
        </w:rPr>
        <w:t>名队员完成网络</w:t>
      </w:r>
      <w:r>
        <w:rPr>
          <w:rFonts w:hint="eastAsia" w:ascii="宋体" w:hAnsi="宋体" w:eastAsia="方正仿宋_GBK" w:cs="Times New Roman"/>
          <w:sz w:val="32"/>
          <w:szCs w:val="32"/>
          <w:lang w:eastAsia="zh-CN"/>
        </w:rPr>
        <w:t>选拔</w:t>
      </w:r>
      <w:r>
        <w:rPr>
          <w:rFonts w:ascii="宋体" w:hAnsi="宋体" w:eastAsia="方正仿宋_GBK" w:cs="Times New Roman"/>
          <w:sz w:val="32"/>
          <w:szCs w:val="32"/>
        </w:rPr>
        <w:t>赛。组委会根据各高校</w:t>
      </w:r>
      <w:r>
        <w:rPr>
          <w:rFonts w:hint="default" w:ascii="宋体" w:hAnsi="宋体" w:eastAsia="方正仿宋_GBK" w:cs="Times New Roman"/>
          <w:sz w:val="32"/>
          <w:szCs w:val="32"/>
        </w:rPr>
        <w:t>3</w:t>
      </w:r>
      <w:r>
        <w:rPr>
          <w:rFonts w:ascii="宋体" w:hAnsi="宋体" w:eastAsia="方正仿宋_GBK" w:cs="Times New Roman"/>
          <w:sz w:val="32"/>
          <w:szCs w:val="32"/>
        </w:rPr>
        <w:t>人的总成绩计算名次。若总分相同，则以校队答题总用时少的计算名次。</w:t>
      </w:r>
    </w:p>
    <w:p>
      <w:pPr>
        <w:spacing w:line="570" w:lineRule="exact"/>
        <w:ind w:firstLine="640" w:firstLineChars="200"/>
        <w:rPr>
          <w:rFonts w:ascii="宋体" w:hAnsi="宋体" w:eastAsia="方正楷体_GBK" w:cs="Times New Roman"/>
          <w:sz w:val="32"/>
          <w:szCs w:val="32"/>
        </w:rPr>
      </w:pPr>
      <w:r>
        <w:rPr>
          <w:rFonts w:ascii="宋体" w:hAnsi="宋体" w:eastAsia="方正楷体_GBK" w:cs="Times New Roman"/>
          <w:sz w:val="32"/>
          <w:szCs w:val="32"/>
        </w:rPr>
        <w:t>五</w:t>
      </w:r>
      <w:r>
        <w:rPr>
          <w:rFonts w:hint="eastAsia" w:ascii="宋体" w:hAnsi="宋体" w:eastAsia="方正楷体_GBK" w:cs="Times New Roman"/>
          <w:sz w:val="32"/>
          <w:szCs w:val="32"/>
          <w:lang w:eastAsia="zh-CN"/>
        </w:rPr>
        <w:t>、</w:t>
      </w:r>
      <w:r>
        <w:rPr>
          <w:rFonts w:ascii="宋体" w:hAnsi="宋体" w:eastAsia="方正楷体_GBK" w:cs="Times New Roman"/>
          <w:sz w:val="32"/>
          <w:szCs w:val="32"/>
        </w:rPr>
        <w:t>注意事项</w:t>
      </w:r>
    </w:p>
    <w:p>
      <w:pPr>
        <w:spacing w:line="570" w:lineRule="exact"/>
        <w:ind w:firstLine="640" w:firstLineChars="200"/>
        <w:rPr>
          <w:rFonts w:ascii="宋体" w:hAnsi="宋体" w:eastAsia="方正仿宋_GBK" w:cs="Times New Roman"/>
          <w:sz w:val="32"/>
          <w:szCs w:val="32"/>
        </w:rPr>
      </w:pPr>
      <w:r>
        <w:rPr>
          <w:rFonts w:ascii="宋体" w:hAnsi="宋体" w:eastAsia="方正仿宋_GBK" w:cs="Times New Roman"/>
          <w:sz w:val="32"/>
          <w:szCs w:val="32"/>
        </w:rPr>
        <w:t>1.</w:t>
      </w:r>
      <w:r>
        <w:rPr>
          <w:rFonts w:hint="eastAsia" w:ascii="宋体" w:hAnsi="宋体" w:eastAsia="方正仿宋_GBK" w:cs="Times New Roman"/>
          <w:sz w:val="32"/>
          <w:szCs w:val="32"/>
          <w:lang w:eastAsia="zh-CN"/>
        </w:rPr>
        <w:t>选拔</w:t>
      </w:r>
      <w:r>
        <w:rPr>
          <w:rFonts w:ascii="宋体" w:hAnsi="宋体" w:eastAsia="方正仿宋_GBK" w:cs="Times New Roman"/>
          <w:sz w:val="32"/>
          <w:szCs w:val="32"/>
        </w:rPr>
        <w:t>赛时各校</w:t>
      </w:r>
      <w:r>
        <w:rPr>
          <w:rFonts w:hint="default" w:ascii="宋体" w:hAnsi="宋体" w:eastAsia="方正仿宋_GBK" w:cs="Times New Roman"/>
          <w:sz w:val="32"/>
          <w:szCs w:val="32"/>
        </w:rPr>
        <w:t>3</w:t>
      </w:r>
      <w:r>
        <w:rPr>
          <w:rFonts w:ascii="宋体" w:hAnsi="宋体" w:eastAsia="方正仿宋_GBK" w:cs="Times New Roman"/>
          <w:sz w:val="32"/>
          <w:szCs w:val="32"/>
        </w:rPr>
        <w:t>名参赛学生需在同一时间段内统一答题。</w:t>
      </w:r>
    </w:p>
    <w:p>
      <w:pPr>
        <w:spacing w:line="570" w:lineRule="exact"/>
        <w:ind w:firstLine="640" w:firstLineChars="200"/>
        <w:rPr>
          <w:rFonts w:hint="eastAsia" w:ascii="宋体" w:hAnsi="宋体" w:eastAsia="方正仿宋_GBK" w:cs="Times New Roman"/>
          <w:sz w:val="32"/>
          <w:szCs w:val="32"/>
        </w:rPr>
      </w:pPr>
      <w:r>
        <w:rPr>
          <w:rFonts w:ascii="宋体" w:hAnsi="宋体" w:eastAsia="方正仿宋_GBK" w:cs="Times New Roman"/>
          <w:sz w:val="32"/>
          <w:szCs w:val="32"/>
        </w:rPr>
        <w:t>2.</w:t>
      </w:r>
      <w:r>
        <w:rPr>
          <w:rFonts w:hint="eastAsia" w:ascii="宋体" w:hAnsi="宋体" w:eastAsia="方正仿宋_GBK" w:cs="Times New Roman"/>
          <w:sz w:val="32"/>
          <w:szCs w:val="32"/>
        </w:rPr>
        <w:t>具体答题规则请认真阅读答题页面提示。</w:t>
      </w:r>
    </w:p>
    <w:p>
      <w:pPr>
        <w:spacing w:line="570" w:lineRule="exact"/>
        <w:ind w:firstLine="640" w:firstLineChars="200"/>
        <w:rPr>
          <w:rFonts w:hint="eastAsia" w:ascii="宋体" w:hAnsi="宋体" w:eastAsia="方正仿宋_GBK" w:cs="Times New Roman"/>
          <w:sz w:val="32"/>
          <w:szCs w:val="32"/>
        </w:rPr>
      </w:pPr>
      <w:r>
        <w:rPr>
          <w:rFonts w:hint="eastAsia" w:ascii="宋体" w:hAnsi="宋体" w:eastAsia="方正仿宋_GBK" w:cs="Times New Roman"/>
          <w:sz w:val="32"/>
          <w:szCs w:val="32"/>
        </w:rPr>
        <w:t>3</w:t>
      </w:r>
      <w:r>
        <w:rPr>
          <w:rFonts w:ascii="宋体" w:hAnsi="宋体" w:eastAsia="方正仿宋_GBK" w:cs="Times New Roman"/>
          <w:sz w:val="32"/>
          <w:szCs w:val="32"/>
        </w:rPr>
        <w:t>.</w:t>
      </w:r>
      <w:r>
        <w:rPr>
          <w:rFonts w:hint="eastAsia" w:ascii="宋体" w:hAnsi="宋体" w:eastAsia="方正仿宋_GBK" w:cs="Times New Roman"/>
          <w:sz w:val="32"/>
          <w:szCs w:val="32"/>
        </w:rPr>
        <w:t>各参赛高校应遵循诚信考试原则，竞赛组委会</w:t>
      </w:r>
      <w:bookmarkStart w:id="1" w:name="_GoBack"/>
      <w:bookmarkEnd w:id="1"/>
      <w:r>
        <w:rPr>
          <w:rFonts w:hint="eastAsia" w:ascii="宋体" w:hAnsi="宋体" w:eastAsia="方正仿宋_GBK" w:cs="Times New Roman"/>
          <w:sz w:val="32"/>
          <w:szCs w:val="32"/>
        </w:rPr>
        <w:t>将通过网络视频会议形式进行线上巡考（具体方式另行通知）。</w:t>
      </w:r>
    </w:p>
    <w:p>
      <w:pPr>
        <w:spacing w:line="570" w:lineRule="exact"/>
        <w:ind w:firstLine="640" w:firstLineChars="200"/>
        <w:rPr>
          <w:rFonts w:ascii="宋体" w:hAnsi="宋体" w:eastAsia="方正仿宋_GBK" w:cs="Times New Roman"/>
          <w:sz w:val="32"/>
          <w:szCs w:val="32"/>
        </w:rPr>
      </w:pPr>
      <w:r>
        <w:rPr>
          <w:rFonts w:ascii="宋体" w:hAnsi="宋体" w:eastAsia="方正仿宋_GBK" w:cs="Times New Roman"/>
          <w:sz w:val="32"/>
          <w:szCs w:val="32"/>
        </w:rPr>
        <w:t>4.</w:t>
      </w:r>
      <w:r>
        <w:rPr>
          <w:rFonts w:hint="eastAsia" w:ascii="宋体" w:hAnsi="宋体" w:eastAsia="方正仿宋_GBK" w:cs="Times New Roman"/>
          <w:sz w:val="32"/>
          <w:szCs w:val="32"/>
          <w:lang w:eastAsia="zh-CN"/>
        </w:rPr>
        <w:t>选拔</w:t>
      </w:r>
      <w:r>
        <w:rPr>
          <w:rFonts w:ascii="宋体" w:hAnsi="宋体" w:eastAsia="方正仿宋_GBK" w:cs="Times New Roman"/>
          <w:sz w:val="32"/>
          <w:szCs w:val="32"/>
        </w:rPr>
        <w:t>赛期间</w:t>
      </w:r>
      <w:r>
        <w:rPr>
          <w:rFonts w:hint="eastAsia" w:ascii="宋体" w:hAnsi="宋体" w:eastAsia="方正仿宋_GBK" w:cs="Times New Roman"/>
          <w:sz w:val="32"/>
          <w:szCs w:val="32"/>
        </w:rPr>
        <w:t>，</w:t>
      </w:r>
      <w:r>
        <w:rPr>
          <w:rFonts w:hint="eastAsia" w:ascii="宋体" w:hAnsi="宋体" w:eastAsia="方正仿宋_GBK" w:cs="Times New Roman"/>
          <w:sz w:val="32"/>
          <w:szCs w:val="32"/>
          <w:lang w:eastAsia="zh-CN"/>
        </w:rPr>
        <w:t>所在省（市）知识产权管理部门可</w:t>
      </w:r>
      <w:r>
        <w:rPr>
          <w:rFonts w:ascii="宋体" w:hAnsi="宋体" w:eastAsia="方正仿宋_GBK" w:cs="Times New Roman"/>
          <w:sz w:val="32"/>
          <w:szCs w:val="32"/>
        </w:rPr>
        <w:t>组织巡视人员</w:t>
      </w:r>
      <w:r>
        <w:rPr>
          <w:rFonts w:hint="eastAsia" w:ascii="宋体" w:hAnsi="宋体" w:eastAsia="方正仿宋_GBK" w:cs="Times New Roman"/>
          <w:sz w:val="32"/>
          <w:szCs w:val="32"/>
        </w:rPr>
        <w:t>对</w:t>
      </w:r>
      <w:r>
        <w:rPr>
          <w:rFonts w:hint="eastAsia" w:ascii="宋体" w:hAnsi="宋体" w:eastAsia="方正仿宋_GBK" w:cs="Times New Roman"/>
          <w:sz w:val="32"/>
          <w:szCs w:val="32"/>
          <w:lang w:eastAsia="zh-CN"/>
        </w:rPr>
        <w:t>答题</w:t>
      </w:r>
      <w:r>
        <w:rPr>
          <w:rFonts w:hint="eastAsia" w:ascii="宋体" w:hAnsi="宋体" w:eastAsia="方正仿宋_GBK" w:cs="Times New Roman"/>
          <w:sz w:val="32"/>
          <w:szCs w:val="32"/>
        </w:rPr>
        <w:t>现场情况进行抽查，相关参赛高校须协助完成巡视人员的入校手续。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lZWNkNDc5YTNmZDgwYWRjMTk5MzE5NDVlNzQ3NzMifQ=="/>
  </w:docVars>
  <w:rsids>
    <w:rsidRoot w:val="005A580B"/>
    <w:rsid w:val="00366CCE"/>
    <w:rsid w:val="003A2D67"/>
    <w:rsid w:val="005A580B"/>
    <w:rsid w:val="00DA717D"/>
    <w:rsid w:val="1445448F"/>
    <w:rsid w:val="1FC609D7"/>
    <w:rsid w:val="39AB7E50"/>
    <w:rsid w:val="8DFFA8B7"/>
    <w:rsid w:val="FEFFE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等线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</Company>
  <Pages>2</Pages>
  <Words>437</Words>
  <Characters>444</Characters>
  <Lines>4</Lines>
  <Paragraphs>1</Paragraphs>
  <TotalTime>4</TotalTime>
  <ScaleCrop>false</ScaleCrop>
  <LinksUpToDate>false</LinksUpToDate>
  <CharactersWithSpaces>444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2022-03-31T01:28:00Z</dcterms:created>
  <dc:creator>NTKO</dc:creator>
  <cp:lastModifiedBy>y-and-me</cp:lastModifiedBy>
  <dcterms:modified xsi:type="dcterms:W3CDTF">2023-06-29T07:58:49Z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2F84AC28567445ED9A728D22FE787928_13</vt:lpwstr>
  </property>
</Properties>
</file>