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hint="eastAsia" w:ascii="黑体" w:hAnsi="黑体" w:eastAsia="黑体" w:cs="仿宋"/>
          <w:sz w:val="44"/>
          <w:szCs w:val="44"/>
        </w:rPr>
        <w:t>6</w:t>
      </w:r>
    </w:p>
    <w:tbl>
      <w:tblPr>
        <w:tblStyle w:val="4"/>
        <w:tblpPr w:leftFromText="180" w:rightFromText="180" w:vertAnchor="page" w:horzAnchor="margin" w:tblpXSpec="right" w:tblpY="147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1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81" w:type="dxa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项目所属学科门类（本科）</w:t>
            </w: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eastAsia="楷体_GB2312"/>
                <w:sz w:val="28"/>
              </w:rPr>
            </w:pPr>
            <w:r>
              <w:rPr>
                <w:rFonts w:hint="eastAsia" w:eastAsia="楷体_GB2312"/>
                <w:sz w:val="28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881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校</w:t>
      </w:r>
      <w:r>
        <w:rPr>
          <w:rFonts w:hint="eastAsia" w:ascii="黑体" w:hAnsi="黑体" w:eastAsia="黑体"/>
          <w:sz w:val="44"/>
          <w:szCs w:val="44"/>
        </w:rPr>
        <w:t>级教育教学改革研究项目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项目名称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专项类型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                          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>合作单位负责人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 xml:space="preserve"> </w:t>
      </w:r>
      <w:bookmarkStart w:id="0" w:name="_GoBack"/>
      <w:r>
        <w:rPr>
          <w:rFonts w:hint="eastAsia" w:ascii="黑体" w:hAnsi="黑体" w:eastAsia="黑体"/>
          <w:bCs/>
          <w:color w:val="FF0000"/>
          <w:sz w:val="36"/>
          <w:szCs w:val="36"/>
          <w:u w:val="single"/>
        </w:rPr>
        <w:t>（</w:t>
      </w:r>
      <w:r>
        <w:rPr>
          <w:rFonts w:hint="eastAsia" w:ascii="黑体" w:hAnsi="黑体" w:eastAsia="黑体"/>
          <w:color w:val="FF0000"/>
          <w:sz w:val="32"/>
          <w:szCs w:val="32"/>
          <w:u w:val="single"/>
          <w:lang w:val="en-US" w:eastAsia="zh-CN"/>
        </w:rPr>
        <w:t>若无则不填写</w:t>
      </w:r>
      <w:r>
        <w:rPr>
          <w:rFonts w:hint="eastAsia" w:ascii="黑体" w:hAnsi="黑体" w:eastAsia="黑体"/>
          <w:bCs/>
          <w:color w:val="FF0000"/>
          <w:sz w:val="36"/>
          <w:szCs w:val="36"/>
          <w:u w:val="single"/>
        </w:rPr>
        <w:t>）</w:t>
      </w:r>
      <w:bookmarkEnd w:id="0"/>
      <w:r>
        <w:rPr>
          <w:rFonts w:hint="eastAsia" w:ascii="黑体" w:hAnsi="黑体" w:eastAsia="黑体"/>
          <w:bCs/>
          <w:sz w:val="36"/>
          <w:szCs w:val="36"/>
          <w:u w:val="single"/>
          <w:lang w:val="en-US" w:eastAsia="zh-CN"/>
        </w:rPr>
        <w:t xml:space="preserve">   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eastAsia="zh-CN"/>
        </w:rPr>
        <w:t>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2023年</w:t>
      </w:r>
      <w:r>
        <w:rPr>
          <w:rFonts w:ascii="微软雅黑" w:hAnsi="微软雅黑" w:eastAsia="微软雅黑"/>
          <w:sz w:val="32"/>
          <w:szCs w:val="32"/>
        </w:rPr>
        <w:t>1</w:t>
      </w:r>
      <w:r>
        <w:rPr>
          <w:rFonts w:hint="eastAsia" w:ascii="微软雅黑" w:hAnsi="微软雅黑" w:eastAsia="微软雅黑"/>
          <w:sz w:val="32"/>
          <w:szCs w:val="32"/>
        </w:rPr>
        <w:t>0</w:t>
      </w:r>
      <w:r>
        <w:rPr>
          <w:rFonts w:ascii="微软雅黑" w:hAnsi="微软雅黑" w:eastAsia="微软雅黑"/>
          <w:sz w:val="32"/>
          <w:szCs w:val="32"/>
        </w:rPr>
        <w:t>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专项类型包括“教育教学管理项目和思想政治理论课教研项目”；</w:t>
      </w:r>
      <w:r>
        <w:rPr>
          <w:rFonts w:ascii="宋体" w:hAnsi="宋体" w:eastAsia="宋体"/>
          <w:sz w:val="28"/>
          <w:szCs w:val="28"/>
        </w:rPr>
        <w:t>非</w:t>
      </w:r>
      <w:r>
        <w:rPr>
          <w:rFonts w:hint="eastAsia" w:ascii="宋体" w:hAnsi="宋体" w:eastAsia="宋体"/>
          <w:sz w:val="28"/>
          <w:szCs w:val="28"/>
        </w:rPr>
        <w:t>专项项目，</w:t>
      </w:r>
      <w:r>
        <w:rPr>
          <w:rFonts w:ascii="宋体" w:hAnsi="宋体" w:eastAsia="宋体"/>
          <w:sz w:val="28"/>
          <w:szCs w:val="28"/>
        </w:rPr>
        <w:t>封面中</w:t>
      </w:r>
      <w:r>
        <w:rPr>
          <w:rFonts w:hint="eastAsia" w:ascii="宋体" w:hAnsi="宋体" w:eastAsia="宋体"/>
          <w:sz w:val="28"/>
          <w:szCs w:val="28"/>
        </w:rPr>
        <w:t>此</w:t>
      </w:r>
      <w:r>
        <w:rPr>
          <w:rFonts w:ascii="宋体" w:hAnsi="宋体" w:eastAsia="宋体"/>
          <w:sz w:val="28"/>
          <w:szCs w:val="28"/>
        </w:rPr>
        <w:t>行可</w:t>
      </w:r>
      <w:r>
        <w:rPr>
          <w:rFonts w:hint="eastAsia" w:ascii="宋体" w:hAnsi="宋体" w:eastAsia="宋体"/>
          <w:sz w:val="28"/>
          <w:szCs w:val="28"/>
        </w:rPr>
        <w:t>删除。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1259"/>
        <w:gridCol w:w="1536"/>
        <w:gridCol w:w="1417"/>
        <w:gridCol w:w="1276"/>
        <w:gridCol w:w="1559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75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7148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495" w:type="dxa"/>
            <w:vMerge w:val="restar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目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负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责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人</w:t>
            </w: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  名</w:t>
            </w:r>
          </w:p>
        </w:tc>
        <w:tc>
          <w:tcPr>
            <w:tcW w:w="153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360" w:type="dxa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53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360" w:type="dxa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dxa"/>
            <w:vMerge w:val="continue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153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所从事专业</w:t>
            </w:r>
          </w:p>
        </w:tc>
        <w:tc>
          <w:tcPr>
            <w:tcW w:w="1360" w:type="dxa"/>
          </w:tcPr>
          <w:p>
            <w:pPr>
              <w:spacing w:line="360" w:lineRule="auto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  <w:jc w:val="center"/>
        </w:trPr>
        <w:tc>
          <w:tcPr>
            <w:tcW w:w="495" w:type="dxa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简历</w:t>
            </w:r>
          </w:p>
        </w:tc>
        <w:tc>
          <w:tcPr>
            <w:tcW w:w="7148" w:type="dxa"/>
            <w:gridSpan w:val="5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8" w:hRule="atLeast"/>
          <w:jc w:val="center"/>
        </w:trPr>
        <w:tc>
          <w:tcPr>
            <w:tcW w:w="495" w:type="dxa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省级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以上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建设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情况</w:t>
            </w:r>
          </w:p>
        </w:tc>
        <w:tc>
          <w:tcPr>
            <w:tcW w:w="7148" w:type="dxa"/>
            <w:gridSpan w:val="5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项目负责人曾</w:t>
            </w:r>
            <w:r>
              <w:rPr>
                <w:rFonts w:ascii="楷体" w:hAnsi="楷体" w:eastAsia="楷体"/>
                <w:sz w:val="24"/>
                <w:szCs w:val="24"/>
              </w:rPr>
              <w:t>主持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的省级及以上教学研究项目建设情况（包括</w:t>
            </w:r>
            <w:r>
              <w:rPr>
                <w:rFonts w:ascii="楷体" w:hAnsi="楷体" w:eastAsia="楷体"/>
                <w:sz w:val="24"/>
                <w:szCs w:val="24"/>
              </w:rPr>
              <w:t>项目名称、级别、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等级</w:t>
            </w:r>
            <w:r>
              <w:rPr>
                <w:rFonts w:ascii="楷体" w:hAnsi="楷体" w:eastAsia="楷体"/>
                <w:sz w:val="24"/>
                <w:szCs w:val="24"/>
              </w:rPr>
              <w:t>、起止时间、验收结论等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6" w:hRule="atLeast"/>
          <w:jc w:val="center"/>
        </w:trPr>
        <w:tc>
          <w:tcPr>
            <w:tcW w:w="495" w:type="dxa"/>
            <w:vMerge w:val="continue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59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领域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</w:t>
            </w:r>
          </w:p>
        </w:tc>
        <w:tc>
          <w:tcPr>
            <w:tcW w:w="7148" w:type="dxa"/>
            <w:gridSpan w:val="5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二、合作单位负责人</w:t>
      </w:r>
      <w:r>
        <w:rPr>
          <w:rFonts w:hint="eastAsia" w:ascii="黑体" w:hAnsi="黑体" w:eastAsia="黑体"/>
          <w:color w:val="FF0000"/>
          <w:sz w:val="32"/>
          <w:szCs w:val="32"/>
        </w:rPr>
        <w:t>（</w:t>
      </w:r>
      <w:r>
        <w:rPr>
          <w:rFonts w:hint="eastAsia" w:ascii="黑体" w:hAnsi="黑体" w:eastAsia="黑体"/>
          <w:color w:val="FF0000"/>
          <w:sz w:val="32"/>
          <w:szCs w:val="32"/>
          <w:lang w:val="en-US" w:eastAsia="zh-CN"/>
        </w:rPr>
        <w:t>若无则不填写</w:t>
      </w:r>
      <w:r>
        <w:rPr>
          <w:rFonts w:hint="eastAsia" w:ascii="黑体" w:hAnsi="黑体" w:eastAsia="黑体"/>
          <w:color w:val="FF0000"/>
          <w:sz w:val="32"/>
          <w:szCs w:val="32"/>
        </w:rPr>
        <w:t>）</w:t>
      </w:r>
    </w:p>
    <w:tbl>
      <w:tblPr>
        <w:tblStyle w:val="4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1629"/>
        <w:gridCol w:w="1206"/>
        <w:gridCol w:w="1119"/>
        <w:gridCol w:w="1888"/>
        <w:gridCol w:w="16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  名</w:t>
            </w:r>
          </w:p>
        </w:tc>
        <w:tc>
          <w:tcPr>
            <w:tcW w:w="1629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618" w:type="dxa"/>
          </w:tcPr>
          <w:p>
            <w:pPr>
              <w:spacing w:line="360" w:lineRule="auto"/>
              <w:jc w:val="lef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629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所学专业</w:t>
            </w:r>
          </w:p>
        </w:tc>
        <w:tc>
          <w:tcPr>
            <w:tcW w:w="1119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>
            <w:pPr>
              <w:spacing w:line="360" w:lineRule="auto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618" w:type="dxa"/>
          </w:tcPr>
          <w:p>
            <w:pPr>
              <w:spacing w:line="360" w:lineRule="auto"/>
              <w:jc w:val="lef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1" w:hRule="atLeast"/>
          <w:jc w:val="center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1629" w:type="dxa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1119" w:type="dxa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  <w:tc>
          <w:tcPr>
            <w:tcW w:w="1888" w:type="dxa"/>
            <w:vAlign w:val="center"/>
          </w:tcPr>
          <w:p>
            <w:pPr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所从事专业</w:t>
            </w:r>
          </w:p>
        </w:tc>
        <w:tc>
          <w:tcPr>
            <w:tcW w:w="1618" w:type="dxa"/>
          </w:tcPr>
          <w:p>
            <w:pPr>
              <w:spacing w:line="360" w:lineRule="auto"/>
              <w:jc w:val="left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7" w:hRule="atLeast"/>
          <w:jc w:val="center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</w:t>
            </w:r>
          </w:p>
          <w:p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简历</w:t>
            </w:r>
          </w:p>
        </w:tc>
        <w:tc>
          <w:tcPr>
            <w:tcW w:w="7460" w:type="dxa"/>
            <w:gridSpan w:val="5"/>
          </w:tcPr>
          <w:p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3" w:hRule="atLeast"/>
          <w:jc w:val="center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省级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以上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建设</w:t>
            </w:r>
          </w:p>
          <w:p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情况</w:t>
            </w:r>
          </w:p>
        </w:tc>
        <w:tc>
          <w:tcPr>
            <w:tcW w:w="7460" w:type="dxa"/>
            <w:gridSpan w:val="5"/>
          </w:tcPr>
          <w:p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  <w:p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8" w:hRule="atLeast"/>
          <w:jc w:val="center"/>
        </w:trPr>
        <w:tc>
          <w:tcPr>
            <w:tcW w:w="145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教学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领域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及</w:t>
            </w:r>
          </w:p>
          <w:p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</w:t>
            </w:r>
          </w:p>
        </w:tc>
        <w:tc>
          <w:tcPr>
            <w:tcW w:w="7460" w:type="dxa"/>
            <w:gridSpan w:val="5"/>
          </w:tcPr>
          <w:p>
            <w:pPr>
              <w:snapToGrid w:val="0"/>
              <w:jc w:val="center"/>
              <w:rPr>
                <w:rFonts w:ascii="华文楷体" w:hAnsi="华文楷体" w:eastAsia="华文楷体" w:cs="华文楷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三、项目组主要成员情况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957"/>
        <w:gridCol w:w="1338"/>
        <w:gridCol w:w="848"/>
        <w:gridCol w:w="846"/>
        <w:gridCol w:w="2104"/>
        <w:gridCol w:w="17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姓  名</w:t>
            </w:r>
          </w:p>
        </w:tc>
        <w:tc>
          <w:tcPr>
            <w:tcW w:w="52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73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专业技术职务</w:t>
            </w:r>
          </w:p>
        </w:tc>
        <w:tc>
          <w:tcPr>
            <w:tcW w:w="468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行政职务</w:t>
            </w:r>
          </w:p>
        </w:tc>
        <w:tc>
          <w:tcPr>
            <w:tcW w:w="467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工作单位</w:t>
            </w:r>
          </w:p>
        </w:tc>
        <w:tc>
          <w:tcPr>
            <w:tcW w:w="1161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教育教学主要</w:t>
            </w:r>
          </w:p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992" w:type="pct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承担工作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64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2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73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8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61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992" w:type="pct"/>
            <w:vAlign w:val="center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jc w:val="lef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br w:type="page"/>
      </w: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立项依据及目标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1．研究现状与背景分析（项目研究现状</w:t>
            </w:r>
            <w:r>
              <w:rPr>
                <w:rFonts w:ascii="楷体" w:hAnsi="楷体" w:eastAsia="楷体"/>
                <w:sz w:val="24"/>
                <w:szCs w:val="24"/>
              </w:rPr>
              <w:t>及背景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分析</w:t>
            </w:r>
            <w:r>
              <w:rPr>
                <w:rFonts w:ascii="楷体" w:hAnsi="楷体" w:eastAsia="楷体"/>
                <w:sz w:val="24"/>
                <w:szCs w:val="24"/>
              </w:rPr>
              <w:t>，项目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已有研究实践基础等）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2" w:hRule="atLeast"/>
          <w:jc w:val="center"/>
        </w:trPr>
        <w:tc>
          <w:tcPr>
            <w:tcW w:w="8902" w:type="dxa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br w:type="page"/>
            </w:r>
            <w:r>
              <w:rPr>
                <w:rFonts w:hint="eastAsia" w:ascii="楷体" w:hAnsi="楷体" w:eastAsia="楷体"/>
                <w:sz w:val="24"/>
                <w:szCs w:val="24"/>
              </w:rPr>
              <w:t>2．研究目标、内容、方法、拟解决的主要问题，</w:t>
            </w:r>
            <w:r>
              <w:rPr>
                <w:rFonts w:ascii="楷体" w:hAnsi="楷体" w:eastAsia="楷体"/>
                <w:sz w:val="24"/>
                <w:szCs w:val="24"/>
              </w:rPr>
              <w:t>特色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及创新点</w:t>
            </w: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02" w:type="dxa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3．预期效果及推广价值（包括可考核</w:t>
            </w:r>
            <w:r>
              <w:rPr>
                <w:rFonts w:ascii="楷体" w:hAnsi="楷体" w:eastAsia="楷体"/>
                <w:sz w:val="24"/>
                <w:szCs w:val="24"/>
              </w:rPr>
              <w:t>的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具体成果等</w:t>
            </w:r>
            <w:r>
              <w:rPr>
                <w:rFonts w:ascii="楷体" w:hAnsi="楷体" w:eastAsia="楷体"/>
                <w:sz w:val="24"/>
                <w:szCs w:val="24"/>
              </w:rPr>
              <w:t>）</w:t>
            </w: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</w:t>
      </w:r>
      <w:r>
        <w:rPr>
          <w:rFonts w:hint="eastAsia" w:eastAsia="黑体"/>
          <w:sz w:val="32"/>
          <w:szCs w:val="32"/>
        </w:rPr>
        <w:t>具体安排及进度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34" w:type="dxa"/>
          </w:tcPr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jc w:val="left"/>
        <w:rPr>
          <w:rFonts w:eastAsia="黑体"/>
          <w:sz w:val="32"/>
          <w:szCs w:val="32"/>
        </w:rPr>
      </w:pPr>
    </w:p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7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704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  <w:t>院（系）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2" w:hRule="atLeast"/>
          <w:jc w:val="center"/>
        </w:trPr>
        <w:tc>
          <w:tcPr>
            <w:tcW w:w="8704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：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704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704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both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  <w:t>学院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7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jN2FiYjU0MGJmZGM3ZjYxMzZiZDc1ZjljOTU0OWUifQ=="/>
  </w:docVars>
  <w:rsids>
    <w:rsidRoot w:val="000E4326"/>
    <w:rsid w:val="00034256"/>
    <w:rsid w:val="000E4326"/>
    <w:rsid w:val="00145ABC"/>
    <w:rsid w:val="00147A1B"/>
    <w:rsid w:val="00193E10"/>
    <w:rsid w:val="001A3C09"/>
    <w:rsid w:val="001C1AFB"/>
    <w:rsid w:val="001E7EA0"/>
    <w:rsid w:val="002120C2"/>
    <w:rsid w:val="00263A32"/>
    <w:rsid w:val="00283237"/>
    <w:rsid w:val="002F24DD"/>
    <w:rsid w:val="00314DC0"/>
    <w:rsid w:val="00341884"/>
    <w:rsid w:val="00342C49"/>
    <w:rsid w:val="00372735"/>
    <w:rsid w:val="00382CF0"/>
    <w:rsid w:val="003F584F"/>
    <w:rsid w:val="00481161"/>
    <w:rsid w:val="004C5525"/>
    <w:rsid w:val="004D4BEF"/>
    <w:rsid w:val="00546DBA"/>
    <w:rsid w:val="00590F04"/>
    <w:rsid w:val="005F0036"/>
    <w:rsid w:val="00613987"/>
    <w:rsid w:val="00614898"/>
    <w:rsid w:val="006253D4"/>
    <w:rsid w:val="00625EE1"/>
    <w:rsid w:val="0066158A"/>
    <w:rsid w:val="007C6A8B"/>
    <w:rsid w:val="007D257F"/>
    <w:rsid w:val="007E0521"/>
    <w:rsid w:val="0086201C"/>
    <w:rsid w:val="009009ED"/>
    <w:rsid w:val="00924DFF"/>
    <w:rsid w:val="0094750C"/>
    <w:rsid w:val="00A12D02"/>
    <w:rsid w:val="00A33759"/>
    <w:rsid w:val="00A93E8E"/>
    <w:rsid w:val="00B307EC"/>
    <w:rsid w:val="00B37C8D"/>
    <w:rsid w:val="00B4549D"/>
    <w:rsid w:val="00B73076"/>
    <w:rsid w:val="00B75191"/>
    <w:rsid w:val="00C044DF"/>
    <w:rsid w:val="00C44CF1"/>
    <w:rsid w:val="00CE06AF"/>
    <w:rsid w:val="00E83862"/>
    <w:rsid w:val="00E83CBF"/>
    <w:rsid w:val="00ED0EE9"/>
    <w:rsid w:val="00EF66C7"/>
    <w:rsid w:val="00F35CEC"/>
    <w:rsid w:val="00F425D9"/>
    <w:rsid w:val="00F8747B"/>
    <w:rsid w:val="00FE1CD4"/>
    <w:rsid w:val="00FE2BEF"/>
    <w:rsid w:val="1B16503F"/>
    <w:rsid w:val="45393CDC"/>
    <w:rsid w:val="5873152C"/>
    <w:rsid w:val="754C657F"/>
    <w:rsid w:val="8F7B7736"/>
    <w:rsid w:val="FE9F8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264</Words>
  <Characters>1511</Characters>
  <Lines>12</Lines>
  <Paragraphs>3</Paragraphs>
  <TotalTime>11</TotalTime>
  <ScaleCrop>false</ScaleCrop>
  <LinksUpToDate>false</LinksUpToDate>
  <CharactersWithSpaces>1772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2022-11-15T16:27:00Z</dcterms:created>
  <dc:creator>fb</dc:creator>
  <cp:lastModifiedBy>Acer</cp:lastModifiedBy>
  <dcterms:modified xsi:type="dcterms:W3CDTF">2023-10-28T07:12:11Z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64A41D4557DC37907FEC2765770EDB86_42</vt:lpwstr>
  </property>
</Properties>
</file>